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C8" w:rsidRDefault="007E54C8" w:rsidP="004F3C97">
      <w:pPr>
        <w:jc w:val="center"/>
      </w:pPr>
      <w:r>
        <w:rPr>
          <w:noProof/>
          <w:lang w:eastAsia="en-US"/>
        </w:rPr>
        <w:drawing>
          <wp:inline distT="0" distB="0" distL="0" distR="0" wp14:anchorId="0C474096" wp14:editId="24858187">
            <wp:extent cx="2062480" cy="13749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P Logo 0530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042" cy="137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4C8" w:rsidRPr="00B73479" w:rsidRDefault="007E54C8" w:rsidP="00D771B2">
      <w:pPr>
        <w:pBdr>
          <w:top w:val="single" w:sz="4" w:space="2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American Typewriter" w:hAnsi="American Typewriter" w:cs="American Typewriter"/>
          <w:b/>
          <w:color w:val="FF6600"/>
          <w:sz w:val="36"/>
          <w:szCs w:val="36"/>
        </w:rPr>
      </w:pPr>
      <w:r w:rsidRPr="00B73479">
        <w:rPr>
          <w:rFonts w:ascii="American Typewriter" w:hAnsi="American Typewriter" w:cs="American Typewriter"/>
          <w:b/>
          <w:sz w:val="36"/>
          <w:szCs w:val="36"/>
        </w:rPr>
        <w:t>Master Teacher Program</w:t>
      </w:r>
    </w:p>
    <w:p w:rsidR="007E54C8" w:rsidRDefault="007E54C8" w:rsidP="00D771B2">
      <w:pPr>
        <w:pBdr>
          <w:top w:val="single" w:sz="4" w:space="2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American Typewriter" w:hAnsi="American Typewriter" w:cs="American Typewriter"/>
          <w:sz w:val="28"/>
          <w:szCs w:val="28"/>
        </w:rPr>
      </w:pPr>
      <w:r w:rsidRPr="00D8061A">
        <w:rPr>
          <w:rFonts w:ascii="American Typewriter" w:hAnsi="American Typewriter" w:cs="American Typewriter"/>
          <w:sz w:val="28"/>
          <w:szCs w:val="28"/>
        </w:rPr>
        <w:t>University of Tennessee College of Veterinary Medicine</w:t>
      </w:r>
    </w:p>
    <w:p w:rsidR="007E54C8" w:rsidRPr="004F3C97" w:rsidRDefault="007E54C8" w:rsidP="00D771B2">
      <w:pPr>
        <w:pBdr>
          <w:top w:val="single" w:sz="4" w:space="2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American Typewriter" w:hAnsi="American Typewriter" w:cs="American Typewriter"/>
          <w:sz w:val="28"/>
          <w:szCs w:val="28"/>
        </w:rPr>
      </w:pPr>
    </w:p>
    <w:p w:rsidR="007E54C8" w:rsidRPr="004F3C97" w:rsidRDefault="0076725B" w:rsidP="00D771B2">
      <w:pPr>
        <w:pBdr>
          <w:top w:val="single" w:sz="4" w:space="2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American Typewriter" w:hAnsi="American Typewriter" w:cs="American Typewriter"/>
          <w:b/>
          <w:i/>
          <w:sz w:val="28"/>
          <w:szCs w:val="28"/>
        </w:rPr>
      </w:pPr>
      <w:r>
        <w:rPr>
          <w:rFonts w:ascii="American Typewriter" w:hAnsi="American Typewriter" w:cs="American Typewriter"/>
          <w:b/>
          <w:i/>
          <w:sz w:val="28"/>
          <w:szCs w:val="28"/>
        </w:rPr>
        <w:t>Fall</w:t>
      </w:r>
      <w:r w:rsidR="00201D66">
        <w:rPr>
          <w:rFonts w:ascii="American Typewriter" w:hAnsi="American Typewriter" w:cs="American Typewriter"/>
          <w:b/>
          <w:i/>
          <w:sz w:val="28"/>
          <w:szCs w:val="28"/>
        </w:rPr>
        <w:t xml:space="preserve"> 2014</w:t>
      </w:r>
      <w:r w:rsidR="007E54C8" w:rsidRPr="004F3C97">
        <w:rPr>
          <w:rFonts w:ascii="American Typewriter" w:hAnsi="American Typewriter" w:cs="American Typewriter"/>
          <w:b/>
          <w:i/>
          <w:sz w:val="28"/>
          <w:szCs w:val="28"/>
        </w:rPr>
        <w:t xml:space="preserve"> Schedule</w:t>
      </w:r>
    </w:p>
    <w:p w:rsidR="00173D60" w:rsidRDefault="00173D60" w:rsidP="00B9668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sz w:val="24"/>
          <w:szCs w:val="24"/>
        </w:rPr>
      </w:pPr>
    </w:p>
    <w:p w:rsidR="00173D60" w:rsidRDefault="00173D60" w:rsidP="005E7386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sz w:val="24"/>
          <w:szCs w:val="24"/>
        </w:rPr>
      </w:pPr>
    </w:p>
    <w:p w:rsidR="005E7386" w:rsidRPr="004F3C97" w:rsidRDefault="005E7386" w:rsidP="005E7386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sz w:val="24"/>
          <w:szCs w:val="24"/>
        </w:rPr>
      </w:pPr>
      <w:r>
        <w:rPr>
          <w:rFonts w:ascii="American Typewriter" w:hAnsi="American Typewriter" w:cs="American Typewriter"/>
          <w:b/>
          <w:sz w:val="24"/>
          <w:szCs w:val="24"/>
        </w:rPr>
        <w:t xml:space="preserve">Thursday, </w:t>
      </w:r>
      <w:r w:rsidR="0076725B">
        <w:rPr>
          <w:rFonts w:ascii="American Typewriter" w:hAnsi="American Typewriter" w:cs="American Typewriter"/>
          <w:b/>
          <w:sz w:val="24"/>
          <w:szCs w:val="24"/>
        </w:rPr>
        <w:t>September 18</w:t>
      </w:r>
      <w:r w:rsidRPr="004F3C97">
        <w:rPr>
          <w:rFonts w:ascii="American Typewriter" w:hAnsi="American Typewriter" w:cs="American Typewriter"/>
          <w:b/>
          <w:sz w:val="24"/>
          <w:szCs w:val="24"/>
        </w:rPr>
        <w:tab/>
      </w:r>
      <w:r w:rsidRPr="004F3C97">
        <w:rPr>
          <w:rFonts w:ascii="American Typewriter" w:hAnsi="American Typewriter" w:cs="American Typewriter"/>
          <w:b/>
          <w:sz w:val="24"/>
          <w:szCs w:val="24"/>
        </w:rPr>
        <w:tab/>
      </w:r>
      <w:r w:rsidR="0076725B">
        <w:rPr>
          <w:rFonts w:ascii="American Typewriter" w:hAnsi="American Typewriter" w:cs="American Typewriter"/>
          <w:b/>
          <w:sz w:val="24"/>
          <w:szCs w:val="24"/>
        </w:rPr>
        <w:tab/>
      </w:r>
      <w:r w:rsidR="0076725B">
        <w:rPr>
          <w:rFonts w:ascii="American Typewriter" w:hAnsi="American Typewriter" w:cs="American Typewriter"/>
          <w:b/>
          <w:sz w:val="24"/>
          <w:szCs w:val="24"/>
        </w:rPr>
        <w:tab/>
      </w:r>
      <w:r w:rsidRPr="004F3C97">
        <w:rPr>
          <w:rFonts w:ascii="American Typewriter" w:hAnsi="American Typewriter" w:cs="American Typewriter"/>
          <w:b/>
          <w:sz w:val="24"/>
          <w:szCs w:val="24"/>
        </w:rPr>
        <w:t>8:</w:t>
      </w:r>
      <w:r w:rsidR="002C323C">
        <w:rPr>
          <w:rFonts w:ascii="American Typewriter" w:hAnsi="American Typewriter" w:cs="American Typewriter"/>
          <w:b/>
          <w:sz w:val="24"/>
          <w:szCs w:val="24"/>
        </w:rPr>
        <w:t>00</w:t>
      </w:r>
      <w:r w:rsidRPr="004F3C97">
        <w:rPr>
          <w:rFonts w:ascii="American Typewriter" w:hAnsi="American Typewriter" w:cs="American Typewriter"/>
          <w:b/>
          <w:sz w:val="24"/>
          <w:szCs w:val="24"/>
        </w:rPr>
        <w:t xml:space="preserve"> -- 9:</w:t>
      </w:r>
      <w:r w:rsidR="002C323C">
        <w:rPr>
          <w:rFonts w:ascii="American Typewriter" w:hAnsi="American Typewriter" w:cs="American Typewriter"/>
          <w:b/>
          <w:sz w:val="24"/>
          <w:szCs w:val="24"/>
        </w:rPr>
        <w:t>15</w:t>
      </w:r>
      <w:r w:rsidRPr="004F3C97">
        <w:rPr>
          <w:rFonts w:ascii="American Typewriter" w:hAnsi="American Typewriter" w:cs="American Typewriter"/>
          <w:b/>
          <w:sz w:val="24"/>
          <w:szCs w:val="24"/>
        </w:rPr>
        <w:t xml:space="preserve"> a.m.</w:t>
      </w:r>
      <w:r w:rsidR="00451304">
        <w:rPr>
          <w:rFonts w:ascii="American Typewriter" w:hAnsi="American Typewriter" w:cs="American Typewriter"/>
          <w:b/>
          <w:sz w:val="24"/>
          <w:szCs w:val="24"/>
        </w:rPr>
        <w:t xml:space="preserve"> Sequoyah Room</w:t>
      </w:r>
      <w:r>
        <w:rPr>
          <w:rFonts w:ascii="American Typewriter" w:hAnsi="American Typewriter" w:cs="American Typewriter"/>
          <w:b/>
          <w:sz w:val="24"/>
          <w:szCs w:val="24"/>
        </w:rPr>
        <w:t xml:space="preserve"> </w:t>
      </w:r>
    </w:p>
    <w:p w:rsidR="005E7386" w:rsidRDefault="001317E3" w:rsidP="005E7386">
      <w:pPr>
        <w:rPr>
          <w:rFonts w:ascii="American Typewriter" w:hAnsi="American Typewriter" w:cs="American Typewriter"/>
          <w:sz w:val="24"/>
          <w:szCs w:val="24"/>
        </w:rPr>
      </w:pPr>
      <w:r>
        <w:rPr>
          <w:rFonts w:ascii="American Typewriter" w:hAnsi="American Typewriter" w:cs="American Typewriter"/>
          <w:color w:val="E36C0A" w:themeColor="accent6" w:themeShade="BF"/>
          <w:sz w:val="24"/>
          <w:szCs w:val="24"/>
        </w:rPr>
        <w:t>Technicians as Teachers</w:t>
      </w:r>
      <w:r w:rsidR="00221389">
        <w:rPr>
          <w:rFonts w:ascii="American Typewriter" w:hAnsi="American Typewriter" w:cs="American Typewriter"/>
          <w:color w:val="E36C0A" w:themeColor="accent6" w:themeShade="BF"/>
          <w:sz w:val="24"/>
          <w:szCs w:val="24"/>
        </w:rPr>
        <w:t>: Discussion with Veterinary Technicians and Assistants</w:t>
      </w:r>
    </w:p>
    <w:p w:rsidR="00173D60" w:rsidRDefault="00173D60" w:rsidP="00173D60">
      <w:pPr>
        <w:jc w:val="center"/>
        <w:rPr>
          <w:rFonts w:ascii="American Typewriter" w:hAnsi="American Typewriter" w:cs="American Typewriter"/>
          <w:b/>
          <w:i/>
          <w:sz w:val="24"/>
          <w:szCs w:val="24"/>
        </w:rPr>
      </w:pPr>
    </w:p>
    <w:p w:rsidR="004E4568" w:rsidRDefault="004E4568" w:rsidP="00864511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sz w:val="24"/>
          <w:szCs w:val="24"/>
        </w:rPr>
      </w:pPr>
    </w:p>
    <w:p w:rsidR="00864511" w:rsidRPr="004F3C97" w:rsidRDefault="0076725B" w:rsidP="00864511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sz w:val="24"/>
          <w:szCs w:val="24"/>
        </w:rPr>
      </w:pPr>
      <w:r>
        <w:rPr>
          <w:rFonts w:ascii="American Typewriter" w:hAnsi="American Typewriter" w:cs="American Typewriter"/>
          <w:b/>
          <w:sz w:val="24"/>
          <w:szCs w:val="24"/>
        </w:rPr>
        <w:t>Thursday</w:t>
      </w:r>
      <w:r w:rsidR="00864511">
        <w:rPr>
          <w:rFonts w:ascii="American Typewriter" w:hAnsi="American Typewriter" w:cs="American Typewriter"/>
          <w:b/>
          <w:sz w:val="24"/>
          <w:szCs w:val="24"/>
        </w:rPr>
        <w:t xml:space="preserve">, </w:t>
      </w:r>
      <w:r>
        <w:rPr>
          <w:rFonts w:ascii="American Typewriter" w:hAnsi="American Typewriter" w:cs="American Typewriter"/>
          <w:b/>
          <w:sz w:val="24"/>
          <w:szCs w:val="24"/>
        </w:rPr>
        <w:t>October</w:t>
      </w:r>
      <w:r w:rsidR="00864511">
        <w:rPr>
          <w:rFonts w:ascii="American Typewriter" w:hAnsi="American Typewriter" w:cs="American Typewriter"/>
          <w:b/>
          <w:sz w:val="24"/>
          <w:szCs w:val="24"/>
        </w:rPr>
        <w:t xml:space="preserve"> </w:t>
      </w:r>
      <w:r>
        <w:rPr>
          <w:rFonts w:ascii="American Typewriter" w:hAnsi="American Typewriter" w:cs="American Typewriter"/>
          <w:b/>
          <w:sz w:val="24"/>
          <w:szCs w:val="24"/>
        </w:rPr>
        <w:t>9</w:t>
      </w:r>
      <w:r w:rsidR="00864511">
        <w:rPr>
          <w:rFonts w:ascii="American Typewriter" w:hAnsi="American Typewriter" w:cs="American Typewriter"/>
          <w:b/>
          <w:sz w:val="24"/>
          <w:szCs w:val="24"/>
        </w:rPr>
        <w:t xml:space="preserve"> </w:t>
      </w:r>
      <w:r w:rsidR="00864511">
        <w:rPr>
          <w:rFonts w:ascii="American Typewriter" w:hAnsi="American Typewriter" w:cs="American Typewriter"/>
          <w:b/>
          <w:sz w:val="24"/>
          <w:szCs w:val="24"/>
        </w:rPr>
        <w:tab/>
      </w:r>
      <w:r w:rsidR="00864511" w:rsidRPr="004E4568">
        <w:rPr>
          <w:rFonts w:ascii="American Typewriter" w:hAnsi="American Typewriter" w:cs="American Typewriter"/>
          <w:i/>
          <w:color w:val="FF0000"/>
          <w:sz w:val="24"/>
          <w:szCs w:val="24"/>
        </w:rPr>
        <w:t xml:space="preserve">Note special </w:t>
      </w:r>
      <w:r>
        <w:rPr>
          <w:rFonts w:ascii="American Typewriter" w:hAnsi="American Typewriter" w:cs="American Typewriter"/>
          <w:i/>
          <w:color w:val="FF0000"/>
          <w:sz w:val="24"/>
          <w:szCs w:val="24"/>
        </w:rPr>
        <w:t>time</w:t>
      </w:r>
      <w:r w:rsidR="00864511" w:rsidRPr="004F3C97">
        <w:rPr>
          <w:rFonts w:ascii="American Typewriter" w:hAnsi="American Typewriter" w:cs="American Typewriter"/>
          <w:b/>
          <w:sz w:val="24"/>
          <w:szCs w:val="24"/>
        </w:rPr>
        <w:tab/>
      </w:r>
      <w:r>
        <w:rPr>
          <w:rFonts w:ascii="American Typewriter" w:hAnsi="American Typewriter" w:cs="American Typewriter"/>
          <w:b/>
          <w:sz w:val="24"/>
          <w:szCs w:val="24"/>
        </w:rPr>
        <w:t>12</w:t>
      </w:r>
      <w:r w:rsidR="00864511" w:rsidRPr="004F3C97">
        <w:rPr>
          <w:rFonts w:ascii="American Typewriter" w:hAnsi="American Typewriter" w:cs="American Typewriter"/>
          <w:b/>
          <w:sz w:val="24"/>
          <w:szCs w:val="24"/>
        </w:rPr>
        <w:t>:</w:t>
      </w:r>
      <w:r w:rsidR="00864511">
        <w:rPr>
          <w:rFonts w:ascii="American Typewriter" w:hAnsi="American Typewriter" w:cs="American Typewriter"/>
          <w:b/>
          <w:sz w:val="24"/>
          <w:szCs w:val="24"/>
        </w:rPr>
        <w:t>00</w:t>
      </w:r>
      <w:r w:rsidR="00864511" w:rsidRPr="004F3C97">
        <w:rPr>
          <w:rFonts w:ascii="American Typewriter" w:hAnsi="American Typewriter" w:cs="American Typewriter"/>
          <w:b/>
          <w:sz w:val="24"/>
          <w:szCs w:val="24"/>
        </w:rPr>
        <w:t xml:space="preserve"> -- </w:t>
      </w:r>
      <w:r>
        <w:rPr>
          <w:rFonts w:ascii="American Typewriter" w:hAnsi="American Typewriter" w:cs="American Typewriter"/>
          <w:b/>
          <w:sz w:val="24"/>
          <w:szCs w:val="24"/>
        </w:rPr>
        <w:t>1</w:t>
      </w:r>
      <w:r w:rsidR="00864511" w:rsidRPr="004F3C97">
        <w:rPr>
          <w:rFonts w:ascii="American Typewriter" w:hAnsi="American Typewriter" w:cs="American Typewriter"/>
          <w:b/>
          <w:sz w:val="24"/>
          <w:szCs w:val="24"/>
        </w:rPr>
        <w:t>:</w:t>
      </w:r>
      <w:r>
        <w:rPr>
          <w:rFonts w:ascii="American Typewriter" w:hAnsi="American Typewriter" w:cs="American Typewriter"/>
          <w:b/>
          <w:sz w:val="24"/>
          <w:szCs w:val="24"/>
        </w:rPr>
        <w:t>00</w:t>
      </w:r>
      <w:r w:rsidR="00864511" w:rsidRPr="004F3C97">
        <w:rPr>
          <w:rFonts w:ascii="American Typewriter" w:hAnsi="American Typewriter" w:cs="American Typewriter"/>
          <w:b/>
          <w:sz w:val="24"/>
          <w:szCs w:val="24"/>
        </w:rPr>
        <w:t xml:space="preserve"> </w:t>
      </w:r>
      <w:r>
        <w:rPr>
          <w:rFonts w:ascii="American Typewriter" w:hAnsi="American Typewriter" w:cs="American Typewriter"/>
          <w:b/>
          <w:sz w:val="24"/>
          <w:szCs w:val="24"/>
        </w:rPr>
        <w:t>p</w:t>
      </w:r>
      <w:r w:rsidR="00864511" w:rsidRPr="004F3C97">
        <w:rPr>
          <w:rFonts w:ascii="American Typewriter" w:hAnsi="American Typewriter" w:cs="American Typewriter"/>
          <w:b/>
          <w:sz w:val="24"/>
          <w:szCs w:val="24"/>
        </w:rPr>
        <w:t>.m.</w:t>
      </w:r>
      <w:r w:rsidR="00864511">
        <w:rPr>
          <w:rFonts w:ascii="American Typewriter" w:hAnsi="American Typewriter" w:cs="American Typewriter"/>
          <w:b/>
          <w:sz w:val="24"/>
          <w:szCs w:val="24"/>
        </w:rPr>
        <w:t xml:space="preserve"> Sequoyah Room </w:t>
      </w:r>
    </w:p>
    <w:p w:rsidR="0076725B" w:rsidRDefault="0076725B" w:rsidP="0076725B">
      <w:pPr>
        <w:rPr>
          <w:rFonts w:ascii="American Typewriter" w:hAnsi="American Typewriter" w:cs="American Typewriter"/>
          <w:color w:val="E36C0A" w:themeColor="accent6" w:themeShade="BF"/>
          <w:sz w:val="24"/>
          <w:szCs w:val="24"/>
        </w:rPr>
      </w:pPr>
      <w:r w:rsidRPr="0076725B">
        <w:rPr>
          <w:rFonts w:ascii="American Typewriter" w:hAnsi="American Typewriter" w:cs="American Typewriter"/>
          <w:color w:val="E36C0A" w:themeColor="accent6" w:themeShade="BF"/>
          <w:sz w:val="24"/>
          <w:szCs w:val="24"/>
          <w:u w:val="single"/>
        </w:rPr>
        <w:t xml:space="preserve">&lt;&lt;Webinar&gt;&gt; </w:t>
      </w:r>
      <w:r w:rsidRPr="0076725B">
        <w:rPr>
          <w:rFonts w:ascii="American Typewriter" w:hAnsi="American Typewriter" w:cs="American Typewriter"/>
          <w:color w:val="E36C0A" w:themeColor="accent6" w:themeShade="BF"/>
          <w:sz w:val="24"/>
          <w:szCs w:val="24"/>
        </w:rPr>
        <w:t>Crossing the Synapse:</w:t>
      </w:r>
      <w:r>
        <w:rPr>
          <w:rFonts w:ascii="American Typewriter" w:hAnsi="American Typewriter" w:cs="American Typewriter"/>
          <w:color w:val="E36C0A" w:themeColor="accent6" w:themeShade="BF"/>
          <w:sz w:val="24"/>
          <w:szCs w:val="24"/>
        </w:rPr>
        <w:t xml:space="preserve">  </w:t>
      </w:r>
      <w:r w:rsidRPr="0076725B">
        <w:rPr>
          <w:rFonts w:ascii="American Typewriter" w:hAnsi="American Typewriter" w:cs="American Typewriter"/>
          <w:color w:val="E36C0A" w:themeColor="accent6" w:themeShade="BF"/>
          <w:sz w:val="24"/>
          <w:szCs w:val="24"/>
        </w:rPr>
        <w:t>Integrating Basic Science and Clinical Medicine at the Cognitive Level to Improve Medical Decision Making</w:t>
      </w:r>
    </w:p>
    <w:p w:rsidR="00864511" w:rsidRDefault="0076725B" w:rsidP="0076725B">
      <w:pPr>
        <w:rPr>
          <w:rFonts w:ascii="American Typewriter" w:hAnsi="American Typewriter" w:cs="American Typewriter"/>
          <w:i/>
          <w:sz w:val="24"/>
          <w:szCs w:val="24"/>
        </w:rPr>
      </w:pPr>
      <w:r>
        <w:rPr>
          <w:rFonts w:ascii="American Typewriter" w:hAnsi="American Typewriter" w:cs="American Typewriter"/>
          <w:i/>
          <w:sz w:val="24"/>
          <w:szCs w:val="24"/>
        </w:rPr>
        <w:t xml:space="preserve">Leslie Fall, </w:t>
      </w:r>
      <w:r w:rsidRPr="0076725B">
        <w:rPr>
          <w:rFonts w:ascii="American Typewriter" w:hAnsi="American Typewriter" w:cs="American Typewriter"/>
          <w:i/>
        </w:rPr>
        <w:t>Geisel School of Medicine at Dartmouth</w:t>
      </w:r>
    </w:p>
    <w:p w:rsidR="00864511" w:rsidRDefault="00864511" w:rsidP="00864511">
      <w:pPr>
        <w:rPr>
          <w:rFonts w:ascii="American Typewriter" w:hAnsi="American Typewriter" w:cs="American Typewriter"/>
          <w:i/>
          <w:sz w:val="24"/>
          <w:szCs w:val="24"/>
        </w:rPr>
      </w:pPr>
    </w:p>
    <w:p w:rsidR="004E4568" w:rsidRDefault="004E4568" w:rsidP="00864511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sz w:val="24"/>
          <w:szCs w:val="24"/>
        </w:rPr>
      </w:pPr>
    </w:p>
    <w:p w:rsidR="00864511" w:rsidRPr="004F3C97" w:rsidRDefault="00864511" w:rsidP="00864511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sz w:val="24"/>
          <w:szCs w:val="24"/>
        </w:rPr>
      </w:pPr>
      <w:r>
        <w:rPr>
          <w:rFonts w:ascii="American Typewriter" w:hAnsi="American Typewriter" w:cs="American Typewriter"/>
          <w:b/>
          <w:sz w:val="24"/>
          <w:szCs w:val="24"/>
        </w:rPr>
        <w:t xml:space="preserve">Thursday, </w:t>
      </w:r>
      <w:r w:rsidR="00AE7F70">
        <w:rPr>
          <w:rFonts w:ascii="American Typewriter" w:hAnsi="American Typewriter" w:cs="American Typewriter"/>
          <w:b/>
          <w:sz w:val="24"/>
          <w:szCs w:val="24"/>
        </w:rPr>
        <w:t>October</w:t>
      </w:r>
      <w:r>
        <w:rPr>
          <w:rFonts w:ascii="American Typewriter" w:hAnsi="American Typewriter" w:cs="American Typewriter"/>
          <w:b/>
          <w:sz w:val="24"/>
          <w:szCs w:val="24"/>
        </w:rPr>
        <w:t xml:space="preserve"> 1</w:t>
      </w:r>
      <w:r w:rsidR="00AE7F70">
        <w:rPr>
          <w:rFonts w:ascii="American Typewriter" w:hAnsi="American Typewriter" w:cs="American Typewriter"/>
          <w:b/>
          <w:sz w:val="24"/>
          <w:szCs w:val="24"/>
        </w:rPr>
        <w:t>6</w:t>
      </w:r>
      <w:r w:rsidRPr="004F3C97">
        <w:rPr>
          <w:rFonts w:ascii="American Typewriter" w:hAnsi="American Typewriter" w:cs="American Typewriter"/>
          <w:b/>
          <w:sz w:val="24"/>
          <w:szCs w:val="24"/>
        </w:rPr>
        <w:tab/>
      </w:r>
      <w:r w:rsidR="0076725B">
        <w:rPr>
          <w:rFonts w:ascii="American Typewriter" w:hAnsi="American Typewriter" w:cs="American Typewriter"/>
          <w:b/>
          <w:sz w:val="24"/>
          <w:szCs w:val="24"/>
        </w:rPr>
        <w:tab/>
      </w:r>
      <w:r w:rsidR="0076725B">
        <w:rPr>
          <w:rFonts w:ascii="American Typewriter" w:hAnsi="American Typewriter" w:cs="American Typewriter"/>
          <w:b/>
          <w:sz w:val="24"/>
          <w:szCs w:val="24"/>
        </w:rPr>
        <w:tab/>
      </w:r>
      <w:r w:rsidR="0076725B">
        <w:rPr>
          <w:rFonts w:ascii="American Typewriter" w:hAnsi="American Typewriter" w:cs="American Typewriter"/>
          <w:b/>
          <w:sz w:val="24"/>
          <w:szCs w:val="24"/>
        </w:rPr>
        <w:tab/>
      </w:r>
      <w:r w:rsidRPr="004F3C97">
        <w:rPr>
          <w:rFonts w:ascii="American Typewriter" w:hAnsi="American Typewriter" w:cs="American Typewriter"/>
          <w:b/>
          <w:sz w:val="24"/>
          <w:szCs w:val="24"/>
        </w:rPr>
        <w:t>8:</w:t>
      </w:r>
      <w:r>
        <w:rPr>
          <w:rFonts w:ascii="American Typewriter" w:hAnsi="American Typewriter" w:cs="American Typewriter"/>
          <w:b/>
          <w:sz w:val="24"/>
          <w:szCs w:val="24"/>
        </w:rPr>
        <w:t>00</w:t>
      </w:r>
      <w:r w:rsidRPr="004F3C97">
        <w:rPr>
          <w:rFonts w:ascii="American Typewriter" w:hAnsi="American Typewriter" w:cs="American Typewriter"/>
          <w:b/>
          <w:sz w:val="24"/>
          <w:szCs w:val="24"/>
        </w:rPr>
        <w:t xml:space="preserve"> -- 9:</w:t>
      </w:r>
      <w:r>
        <w:rPr>
          <w:rFonts w:ascii="American Typewriter" w:hAnsi="American Typewriter" w:cs="American Typewriter"/>
          <w:b/>
          <w:sz w:val="24"/>
          <w:szCs w:val="24"/>
        </w:rPr>
        <w:t>15</w:t>
      </w:r>
      <w:r w:rsidRPr="004F3C97">
        <w:rPr>
          <w:rFonts w:ascii="American Typewriter" w:hAnsi="American Typewriter" w:cs="American Typewriter"/>
          <w:b/>
          <w:sz w:val="24"/>
          <w:szCs w:val="24"/>
        </w:rPr>
        <w:t xml:space="preserve"> a.m.</w:t>
      </w:r>
      <w:r>
        <w:rPr>
          <w:rFonts w:ascii="American Typewriter" w:hAnsi="American Typewriter" w:cs="American Typewriter"/>
          <w:b/>
          <w:sz w:val="24"/>
          <w:szCs w:val="24"/>
        </w:rPr>
        <w:t xml:space="preserve"> Sequoyah Room </w:t>
      </w:r>
    </w:p>
    <w:p w:rsidR="00864511" w:rsidRDefault="00AE7F70" w:rsidP="00864511">
      <w:pPr>
        <w:rPr>
          <w:rFonts w:ascii="American Typewriter" w:hAnsi="American Typewriter" w:cs="American Typewriter"/>
          <w:sz w:val="24"/>
          <w:szCs w:val="24"/>
        </w:rPr>
      </w:pPr>
      <w:r>
        <w:rPr>
          <w:rFonts w:ascii="American Typewriter" w:hAnsi="American Typewriter" w:cs="American Typewriter"/>
          <w:color w:val="E36C0A" w:themeColor="accent6" w:themeShade="BF"/>
          <w:sz w:val="24"/>
          <w:szCs w:val="24"/>
        </w:rPr>
        <w:t>Integrating Basic Sciences into the Clinical Curriculum</w:t>
      </w:r>
    </w:p>
    <w:p w:rsidR="00864511" w:rsidRDefault="003E57DA" w:rsidP="003E57DA">
      <w:pPr>
        <w:rPr>
          <w:rFonts w:ascii="American Typewriter" w:hAnsi="American Typewriter" w:cs="American Typewriter"/>
          <w:i/>
        </w:rPr>
      </w:pPr>
      <w:r w:rsidRPr="003E57DA">
        <w:rPr>
          <w:rFonts w:ascii="American Typewriter" w:hAnsi="American Typewriter" w:cs="American Typewriter"/>
          <w:i/>
          <w:sz w:val="24"/>
          <w:szCs w:val="24"/>
        </w:rPr>
        <w:t xml:space="preserve">Virginia R. </w:t>
      </w:r>
      <w:proofErr w:type="spellStart"/>
      <w:r w:rsidRPr="003E57DA">
        <w:rPr>
          <w:rFonts w:ascii="American Typewriter" w:hAnsi="American Typewriter" w:cs="American Typewriter"/>
          <w:i/>
          <w:sz w:val="24"/>
          <w:szCs w:val="24"/>
        </w:rPr>
        <w:t>Fajt</w:t>
      </w:r>
      <w:proofErr w:type="spellEnd"/>
      <w:r>
        <w:rPr>
          <w:rFonts w:ascii="American Typewriter" w:hAnsi="American Typewriter" w:cs="American Typewriter"/>
          <w:i/>
          <w:sz w:val="24"/>
          <w:szCs w:val="24"/>
        </w:rPr>
        <w:t xml:space="preserve">, </w:t>
      </w:r>
      <w:r w:rsidRPr="003E57DA">
        <w:rPr>
          <w:rFonts w:ascii="American Typewriter" w:hAnsi="American Typewriter" w:cs="American Typewriter"/>
          <w:i/>
        </w:rPr>
        <w:t>Veterinary Physiology and Pharmacology, Texas A&amp;M</w:t>
      </w:r>
    </w:p>
    <w:p w:rsidR="00221389" w:rsidRDefault="00221389" w:rsidP="003E57DA">
      <w:pPr>
        <w:rPr>
          <w:rFonts w:ascii="American Typewriter" w:hAnsi="American Typewriter" w:cs="American Typewriter"/>
          <w:i/>
          <w:sz w:val="24"/>
          <w:szCs w:val="24"/>
        </w:rPr>
      </w:pPr>
      <w:r w:rsidRPr="00221389">
        <w:rPr>
          <w:rFonts w:ascii="American Typewriter" w:hAnsi="American Typewriter" w:cs="American Typewriter"/>
          <w:i/>
          <w:sz w:val="24"/>
          <w:szCs w:val="24"/>
        </w:rPr>
        <w:t>Mickey Sims</w:t>
      </w:r>
    </w:p>
    <w:p w:rsidR="004C3121" w:rsidRPr="00221389" w:rsidRDefault="004C3121" w:rsidP="003E57DA">
      <w:pPr>
        <w:rPr>
          <w:rFonts w:ascii="American Typewriter" w:hAnsi="American Typewriter" w:cs="American Typewriter"/>
          <w:i/>
        </w:rPr>
      </w:pPr>
    </w:p>
    <w:p w:rsidR="004E4568" w:rsidRDefault="004E4568" w:rsidP="00864511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sz w:val="24"/>
          <w:szCs w:val="24"/>
        </w:rPr>
      </w:pPr>
    </w:p>
    <w:p w:rsidR="00864511" w:rsidRPr="004F3C97" w:rsidRDefault="00864511" w:rsidP="00864511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sz w:val="24"/>
          <w:szCs w:val="24"/>
        </w:rPr>
      </w:pPr>
      <w:r>
        <w:rPr>
          <w:rFonts w:ascii="American Typewriter" w:hAnsi="American Typewriter" w:cs="American Typewriter"/>
          <w:b/>
          <w:sz w:val="24"/>
          <w:szCs w:val="24"/>
        </w:rPr>
        <w:t xml:space="preserve">Thursday, </w:t>
      </w:r>
      <w:r w:rsidR="00AE7F70">
        <w:rPr>
          <w:rFonts w:ascii="American Typewriter" w:hAnsi="American Typewriter" w:cs="American Typewriter"/>
          <w:b/>
          <w:sz w:val="24"/>
          <w:szCs w:val="24"/>
        </w:rPr>
        <w:t>November</w:t>
      </w:r>
      <w:r>
        <w:rPr>
          <w:rFonts w:ascii="American Typewriter" w:hAnsi="American Typewriter" w:cs="American Typewriter"/>
          <w:b/>
          <w:sz w:val="24"/>
          <w:szCs w:val="24"/>
        </w:rPr>
        <w:t xml:space="preserve"> 2</w:t>
      </w:r>
      <w:r w:rsidR="00AE7F70">
        <w:rPr>
          <w:rFonts w:ascii="American Typewriter" w:hAnsi="American Typewriter" w:cs="American Typewriter"/>
          <w:b/>
          <w:sz w:val="24"/>
          <w:szCs w:val="24"/>
        </w:rPr>
        <w:t>0</w:t>
      </w:r>
      <w:r w:rsidRPr="004F3C97">
        <w:rPr>
          <w:rFonts w:ascii="American Typewriter" w:hAnsi="American Typewriter" w:cs="American Typewriter"/>
          <w:b/>
          <w:sz w:val="24"/>
          <w:szCs w:val="24"/>
        </w:rPr>
        <w:tab/>
      </w:r>
      <w:bookmarkStart w:id="0" w:name="_GoBack"/>
      <w:bookmarkEnd w:id="0"/>
      <w:r w:rsidRPr="004F3C97">
        <w:rPr>
          <w:rFonts w:ascii="American Typewriter" w:hAnsi="American Typewriter" w:cs="American Typewriter"/>
          <w:b/>
          <w:sz w:val="24"/>
          <w:szCs w:val="24"/>
        </w:rPr>
        <w:tab/>
      </w:r>
      <w:r w:rsidR="0076725B">
        <w:rPr>
          <w:rFonts w:ascii="American Typewriter" w:hAnsi="American Typewriter" w:cs="American Typewriter"/>
          <w:b/>
          <w:sz w:val="24"/>
          <w:szCs w:val="24"/>
        </w:rPr>
        <w:tab/>
      </w:r>
      <w:r w:rsidR="0076725B">
        <w:rPr>
          <w:rFonts w:ascii="American Typewriter" w:hAnsi="American Typewriter" w:cs="American Typewriter"/>
          <w:b/>
          <w:sz w:val="24"/>
          <w:szCs w:val="24"/>
        </w:rPr>
        <w:tab/>
      </w:r>
      <w:r w:rsidRPr="004F3C97">
        <w:rPr>
          <w:rFonts w:ascii="American Typewriter" w:hAnsi="American Typewriter" w:cs="American Typewriter"/>
          <w:b/>
          <w:sz w:val="24"/>
          <w:szCs w:val="24"/>
        </w:rPr>
        <w:t>8:</w:t>
      </w:r>
      <w:r>
        <w:rPr>
          <w:rFonts w:ascii="American Typewriter" w:hAnsi="American Typewriter" w:cs="American Typewriter"/>
          <w:b/>
          <w:sz w:val="24"/>
          <w:szCs w:val="24"/>
        </w:rPr>
        <w:t>00</w:t>
      </w:r>
      <w:r w:rsidRPr="004F3C97">
        <w:rPr>
          <w:rFonts w:ascii="American Typewriter" w:hAnsi="American Typewriter" w:cs="American Typewriter"/>
          <w:b/>
          <w:sz w:val="24"/>
          <w:szCs w:val="24"/>
        </w:rPr>
        <w:t xml:space="preserve"> -- 9:</w:t>
      </w:r>
      <w:r>
        <w:rPr>
          <w:rFonts w:ascii="American Typewriter" w:hAnsi="American Typewriter" w:cs="American Typewriter"/>
          <w:b/>
          <w:sz w:val="24"/>
          <w:szCs w:val="24"/>
        </w:rPr>
        <w:t>15</w:t>
      </w:r>
      <w:r w:rsidRPr="004F3C97">
        <w:rPr>
          <w:rFonts w:ascii="American Typewriter" w:hAnsi="American Typewriter" w:cs="American Typewriter"/>
          <w:b/>
          <w:sz w:val="24"/>
          <w:szCs w:val="24"/>
        </w:rPr>
        <w:t xml:space="preserve"> a.m.</w:t>
      </w:r>
      <w:r>
        <w:rPr>
          <w:rFonts w:ascii="American Typewriter" w:hAnsi="American Typewriter" w:cs="American Typewriter"/>
          <w:b/>
          <w:sz w:val="24"/>
          <w:szCs w:val="24"/>
        </w:rPr>
        <w:t xml:space="preserve"> Sequoyah Room </w:t>
      </w:r>
    </w:p>
    <w:p w:rsidR="00864511" w:rsidRDefault="00AE7F70" w:rsidP="00864511">
      <w:pPr>
        <w:rPr>
          <w:rFonts w:ascii="American Typewriter" w:hAnsi="American Typewriter" w:cs="American Typewriter"/>
          <w:sz w:val="24"/>
          <w:szCs w:val="24"/>
        </w:rPr>
      </w:pPr>
      <w:r>
        <w:rPr>
          <w:rFonts w:ascii="American Typewriter" w:hAnsi="American Typewriter" w:cs="American Typewriter"/>
          <w:color w:val="E36C0A" w:themeColor="accent6" w:themeShade="BF"/>
          <w:sz w:val="24"/>
          <w:szCs w:val="24"/>
        </w:rPr>
        <w:t xml:space="preserve">Elements of Storytelling as a </w:t>
      </w:r>
      <w:r w:rsidR="000B3E96">
        <w:rPr>
          <w:rFonts w:ascii="American Typewriter" w:hAnsi="American Typewriter" w:cs="American Typewriter"/>
          <w:color w:val="E36C0A" w:themeColor="accent6" w:themeShade="BF"/>
          <w:sz w:val="24"/>
          <w:szCs w:val="24"/>
        </w:rPr>
        <w:t>Pedagogical</w:t>
      </w:r>
      <w:r>
        <w:rPr>
          <w:rFonts w:ascii="American Typewriter" w:hAnsi="American Typewriter" w:cs="American Typewriter"/>
          <w:color w:val="E36C0A" w:themeColor="accent6" w:themeShade="BF"/>
          <w:sz w:val="24"/>
          <w:szCs w:val="24"/>
        </w:rPr>
        <w:t xml:space="preserve"> Tool</w:t>
      </w:r>
    </w:p>
    <w:p w:rsidR="00864511" w:rsidRPr="004C3121" w:rsidRDefault="004C3121" w:rsidP="00864511">
      <w:pPr>
        <w:rPr>
          <w:rFonts w:ascii="American Typewriter" w:hAnsi="American Typewriter" w:cs="American Typewriter"/>
          <w:b/>
          <w:i/>
        </w:rPr>
      </w:pPr>
      <w:r>
        <w:rPr>
          <w:rFonts w:ascii="American Typewriter" w:hAnsi="American Typewriter" w:cs="American Typewriter"/>
          <w:i/>
          <w:sz w:val="24"/>
          <w:szCs w:val="24"/>
        </w:rPr>
        <w:t xml:space="preserve">Rob Spirko, </w:t>
      </w:r>
      <w:r w:rsidRPr="004C3121">
        <w:rPr>
          <w:rFonts w:ascii="American Typewriter" w:hAnsi="American Typewriter" w:cs="American Typewriter"/>
          <w:i/>
        </w:rPr>
        <w:t>Department of English, UT</w:t>
      </w:r>
    </w:p>
    <w:p w:rsidR="00D771B2" w:rsidRPr="004F3C97" w:rsidRDefault="00D771B2" w:rsidP="00325B20">
      <w:pPr>
        <w:jc w:val="center"/>
        <w:rPr>
          <w:rFonts w:ascii="American Typewriter" w:hAnsi="American Typewriter" w:cs="American Typewriter"/>
          <w:sz w:val="24"/>
          <w:szCs w:val="24"/>
        </w:rPr>
      </w:pPr>
    </w:p>
    <w:p w:rsidR="00A82CB8" w:rsidRDefault="00A82CB8" w:rsidP="00325B20">
      <w:pPr>
        <w:jc w:val="center"/>
        <w:rPr>
          <w:rFonts w:ascii="American Typewriter" w:hAnsi="American Typewriter" w:cs="American Typewriter"/>
          <w:i/>
          <w:sz w:val="24"/>
          <w:szCs w:val="24"/>
        </w:rPr>
      </w:pPr>
    </w:p>
    <w:p w:rsidR="00D771B2" w:rsidRDefault="002C323C" w:rsidP="00325B20">
      <w:pPr>
        <w:jc w:val="center"/>
        <w:rPr>
          <w:rFonts w:ascii="American Typewriter" w:hAnsi="American Typewriter" w:cs="American Typewriter"/>
          <w:i/>
          <w:sz w:val="24"/>
          <w:szCs w:val="24"/>
        </w:rPr>
      </w:pPr>
      <w:r>
        <w:rPr>
          <w:rFonts w:ascii="American Typewriter" w:hAnsi="American Typewriter" w:cs="American Typewriter"/>
          <w:i/>
          <w:sz w:val="24"/>
          <w:szCs w:val="24"/>
        </w:rPr>
        <w:t>Plus</w:t>
      </w:r>
      <w:r w:rsidR="00AE7F70">
        <w:rPr>
          <w:rFonts w:ascii="American Typewriter" w:hAnsi="American Typewriter" w:cs="American Typewriter"/>
          <w:i/>
          <w:sz w:val="24"/>
          <w:szCs w:val="24"/>
        </w:rPr>
        <w:t>,</w:t>
      </w:r>
      <w:r>
        <w:rPr>
          <w:rFonts w:ascii="American Typewriter" w:hAnsi="American Typewriter" w:cs="American Typewriter"/>
          <w:i/>
          <w:sz w:val="24"/>
          <w:szCs w:val="24"/>
        </w:rPr>
        <w:t xml:space="preserve"> we’ll hear from our team </w:t>
      </w:r>
      <w:r w:rsidR="00A82CB8">
        <w:rPr>
          <w:rFonts w:ascii="American Typewriter" w:hAnsi="American Typewriter" w:cs="American Typewriter"/>
          <w:i/>
          <w:sz w:val="24"/>
          <w:szCs w:val="24"/>
        </w:rPr>
        <w:t>attending</w:t>
      </w:r>
      <w:r>
        <w:rPr>
          <w:rFonts w:ascii="American Typewriter" w:hAnsi="American Typewriter" w:cs="American Typewriter"/>
          <w:i/>
          <w:sz w:val="24"/>
          <w:szCs w:val="24"/>
        </w:rPr>
        <w:t xml:space="preserve"> the 2014 </w:t>
      </w:r>
      <w:r w:rsidR="00D771B2" w:rsidRPr="004F3C97">
        <w:rPr>
          <w:rFonts w:ascii="American Typewriter" w:hAnsi="American Typewriter" w:cs="American Typewriter"/>
          <w:i/>
          <w:sz w:val="24"/>
          <w:szCs w:val="24"/>
        </w:rPr>
        <w:t>VEC</w:t>
      </w:r>
      <w:r w:rsidR="00A82CB8">
        <w:rPr>
          <w:rFonts w:ascii="American Typewriter" w:hAnsi="American Typewriter" w:cs="American Typewriter"/>
          <w:i/>
          <w:sz w:val="24"/>
          <w:szCs w:val="24"/>
        </w:rPr>
        <w:t xml:space="preserve"> Symposium</w:t>
      </w:r>
      <w:r>
        <w:rPr>
          <w:rFonts w:ascii="American Typewriter" w:hAnsi="American Typewriter" w:cs="American Typewriter"/>
          <w:i/>
          <w:sz w:val="24"/>
          <w:szCs w:val="24"/>
        </w:rPr>
        <w:t>!</w:t>
      </w:r>
    </w:p>
    <w:p w:rsidR="002C323C" w:rsidRDefault="002C323C" w:rsidP="00325B20">
      <w:pPr>
        <w:jc w:val="center"/>
        <w:rPr>
          <w:rFonts w:ascii="American Typewriter" w:hAnsi="American Typewriter" w:cs="American Typewriter"/>
          <w:i/>
          <w:sz w:val="24"/>
          <w:szCs w:val="24"/>
        </w:rPr>
      </w:pPr>
    </w:p>
    <w:p w:rsidR="004E4568" w:rsidRDefault="004E4568" w:rsidP="004E4568">
      <w:pPr>
        <w:jc w:val="center"/>
        <w:rPr>
          <w:rFonts w:ascii="American Typewriter" w:hAnsi="American Typewriter" w:cs="American Typewriter"/>
          <w:i/>
          <w:sz w:val="24"/>
          <w:szCs w:val="24"/>
        </w:rPr>
      </w:pPr>
    </w:p>
    <w:p w:rsidR="002C323C" w:rsidRPr="004E4568" w:rsidRDefault="004E4568" w:rsidP="004E4568">
      <w:pPr>
        <w:jc w:val="center"/>
        <w:rPr>
          <w:rFonts w:ascii="American Typewriter" w:hAnsi="American Typewriter" w:cs="American Typewriter"/>
          <w:b/>
          <w:i/>
          <w:sz w:val="24"/>
          <w:szCs w:val="24"/>
        </w:rPr>
      </w:pPr>
      <w:r w:rsidRPr="004E4568">
        <w:rPr>
          <w:rFonts w:ascii="American Typewriter" w:hAnsi="American Typewriter" w:cs="American Typewriter"/>
          <w:b/>
          <w:i/>
          <w:sz w:val="24"/>
          <w:szCs w:val="24"/>
        </w:rPr>
        <w:t xml:space="preserve">FYI: </w:t>
      </w:r>
      <w:r w:rsidR="002C323C" w:rsidRPr="004E4568">
        <w:rPr>
          <w:rFonts w:ascii="American Typewriter" w:hAnsi="American Typewriter" w:cs="American Typewriter"/>
          <w:b/>
          <w:i/>
          <w:sz w:val="24"/>
          <w:szCs w:val="24"/>
        </w:rPr>
        <w:t xml:space="preserve">Upcoming </w:t>
      </w:r>
      <w:r>
        <w:rPr>
          <w:rFonts w:ascii="American Typewriter" w:hAnsi="American Typewriter" w:cs="American Typewriter"/>
          <w:b/>
          <w:i/>
          <w:sz w:val="24"/>
          <w:szCs w:val="24"/>
        </w:rPr>
        <w:t xml:space="preserve">medical </w:t>
      </w:r>
      <w:r w:rsidR="002C323C" w:rsidRPr="004E4568">
        <w:rPr>
          <w:rFonts w:ascii="American Typewriter" w:hAnsi="American Typewriter" w:cs="American Typewriter"/>
          <w:b/>
          <w:i/>
          <w:sz w:val="24"/>
          <w:szCs w:val="24"/>
        </w:rPr>
        <w:t>education meetings for late 2014:</w:t>
      </w:r>
    </w:p>
    <w:p w:rsidR="004E4568" w:rsidRDefault="004E4568" w:rsidP="004E4568">
      <w:pPr>
        <w:jc w:val="center"/>
        <w:rPr>
          <w:rFonts w:ascii="American Typewriter" w:hAnsi="American Typewriter" w:cs="American Typewriter"/>
          <w:i/>
          <w:sz w:val="24"/>
          <w:szCs w:val="24"/>
        </w:rPr>
      </w:pPr>
    </w:p>
    <w:p w:rsidR="002C323C" w:rsidRDefault="002C323C" w:rsidP="004E4568">
      <w:pPr>
        <w:jc w:val="center"/>
        <w:rPr>
          <w:rFonts w:ascii="American Typewriter" w:hAnsi="American Typewriter" w:cs="American Typewriter"/>
          <w:sz w:val="24"/>
          <w:szCs w:val="24"/>
        </w:rPr>
      </w:pPr>
      <w:r>
        <w:rPr>
          <w:rFonts w:ascii="American Typewriter" w:hAnsi="American Typewriter" w:cs="American Typewriter"/>
          <w:i/>
          <w:sz w:val="24"/>
          <w:szCs w:val="24"/>
        </w:rPr>
        <w:t>Association of American Medical Colleges (AAMC); November 7-12, Chicago</w:t>
      </w:r>
    </w:p>
    <w:sectPr w:rsidR="002C323C" w:rsidSect="00CC7F4D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C8"/>
    <w:rsid w:val="000B3E96"/>
    <w:rsid w:val="000E489F"/>
    <w:rsid w:val="001317E3"/>
    <w:rsid w:val="001340CD"/>
    <w:rsid w:val="00173D60"/>
    <w:rsid w:val="00201D66"/>
    <w:rsid w:val="00221389"/>
    <w:rsid w:val="00252030"/>
    <w:rsid w:val="002C323C"/>
    <w:rsid w:val="002C6E2E"/>
    <w:rsid w:val="002D4D66"/>
    <w:rsid w:val="002E4129"/>
    <w:rsid w:val="00325B20"/>
    <w:rsid w:val="003C5601"/>
    <w:rsid w:val="003E57DA"/>
    <w:rsid w:val="00451304"/>
    <w:rsid w:val="004C3121"/>
    <w:rsid w:val="004E0160"/>
    <w:rsid w:val="004E4568"/>
    <w:rsid w:val="004F3C97"/>
    <w:rsid w:val="00501230"/>
    <w:rsid w:val="00542D6F"/>
    <w:rsid w:val="00546097"/>
    <w:rsid w:val="005B6388"/>
    <w:rsid w:val="005E7386"/>
    <w:rsid w:val="0076725B"/>
    <w:rsid w:val="007E1B56"/>
    <w:rsid w:val="007E54C8"/>
    <w:rsid w:val="00863036"/>
    <w:rsid w:val="00864511"/>
    <w:rsid w:val="00896BBE"/>
    <w:rsid w:val="0095641F"/>
    <w:rsid w:val="00993C25"/>
    <w:rsid w:val="009D1999"/>
    <w:rsid w:val="00A82CB8"/>
    <w:rsid w:val="00A86BCD"/>
    <w:rsid w:val="00AE7F70"/>
    <w:rsid w:val="00B36506"/>
    <w:rsid w:val="00B9668D"/>
    <w:rsid w:val="00BB43C0"/>
    <w:rsid w:val="00CB7DA5"/>
    <w:rsid w:val="00CC03C9"/>
    <w:rsid w:val="00CC7F4D"/>
    <w:rsid w:val="00D771B2"/>
    <w:rsid w:val="00E16EB2"/>
    <w:rsid w:val="00E80871"/>
    <w:rsid w:val="00F30668"/>
    <w:rsid w:val="00F64A2E"/>
    <w:rsid w:val="00FC32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1E1F4D-34E9-4BC1-9046-EC8A0446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C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3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1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7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4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51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C05FC7BE1DF4B9CF6587755B9B764" ma:contentTypeVersion="1" ma:contentTypeDescription="Create a new document." ma:contentTypeScope="" ma:versionID="16c56b9a04b741c626d81f7507bd1c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35168b0f2701a058bc390e158864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77F755-8630-4464-89C7-FA87E88CAE87}"/>
</file>

<file path=customXml/itemProps2.xml><?xml version="1.0" encoding="utf-8"?>
<ds:datastoreItem xmlns:ds="http://schemas.openxmlformats.org/officeDocument/2006/customXml" ds:itemID="{256B4D6D-A2B0-43C5-8FF5-CCD553D504A9}"/>
</file>

<file path=customXml/itemProps3.xml><?xml version="1.0" encoding="utf-8"?>
<ds:datastoreItem xmlns:ds="http://schemas.openxmlformats.org/officeDocument/2006/customXml" ds:itemID="{E30E6362-DE57-4C88-92B0-217293E895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Howell</dc:creator>
  <cp:lastModifiedBy>Bailey, Misty Renee</cp:lastModifiedBy>
  <cp:revision>10</cp:revision>
  <cp:lastPrinted>2014-05-09T19:21:00Z</cp:lastPrinted>
  <dcterms:created xsi:type="dcterms:W3CDTF">2014-08-14T19:24:00Z</dcterms:created>
  <dcterms:modified xsi:type="dcterms:W3CDTF">2014-09-03T14:46:00Z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0x0101000A9C05FC7BE1DF4B9CF6587755B9B764</vt:lpwstr>
  </property>
</Properties>
</file>